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AF80F" w14:textId="3D33D5FC" w:rsidR="003475AC" w:rsidRPr="00CF6402" w:rsidRDefault="00EB2128" w:rsidP="00CF6402">
      <w:pPr>
        <w:jc w:val="center"/>
        <w:rPr>
          <w:rFonts w:ascii="Arial" w:hAnsi="Arial" w:cs="Arial"/>
          <w:b/>
          <w:i/>
          <w:sz w:val="28"/>
          <w:lang w:val="ca-ES"/>
        </w:rPr>
      </w:pPr>
      <w:bookmarkStart w:id="0" w:name="_Hlk60918781"/>
      <w:r>
        <w:rPr>
          <w:rFonts w:ascii="Arial" w:hAnsi="Arial" w:cs="Arial"/>
          <w:b/>
          <w:i/>
          <w:sz w:val="28"/>
          <w:lang w:val="ca-ES"/>
        </w:rPr>
        <w:t>Oeconomia</w:t>
      </w:r>
    </w:p>
    <w:p w14:paraId="5CCE55AA" w14:textId="56B3AE49" w:rsidR="00C10960" w:rsidRPr="00C10960" w:rsidRDefault="00EB2128" w:rsidP="00CD2C9F">
      <w:pPr>
        <w:spacing w:line="36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bCs/>
          <w:lang w:val="ca-ES"/>
        </w:rPr>
        <w:t>Alemanya</w:t>
      </w:r>
      <w:r w:rsidR="00A04E47" w:rsidRPr="00A56BD6">
        <w:rPr>
          <w:rFonts w:ascii="Arial" w:hAnsi="Arial" w:cs="Arial"/>
          <w:bCs/>
          <w:lang w:val="ca-ES"/>
        </w:rPr>
        <w:t xml:space="preserve"> (20</w:t>
      </w:r>
      <w:r>
        <w:rPr>
          <w:rFonts w:ascii="Arial" w:hAnsi="Arial" w:cs="Arial"/>
          <w:bCs/>
          <w:lang w:val="ca-ES"/>
        </w:rPr>
        <w:t>20</w:t>
      </w:r>
      <w:r w:rsidR="00A04E47" w:rsidRPr="00A56BD6">
        <w:rPr>
          <w:rFonts w:ascii="Arial" w:hAnsi="Arial" w:cs="Arial"/>
          <w:bCs/>
          <w:lang w:val="ca-ES"/>
        </w:rPr>
        <w:t xml:space="preserve">). </w:t>
      </w:r>
      <w:r w:rsidR="007129D0">
        <w:rPr>
          <w:rFonts w:ascii="Arial" w:hAnsi="Arial" w:cs="Arial"/>
          <w:lang w:val="ca-ES"/>
        </w:rPr>
        <w:t>8</w:t>
      </w:r>
      <w:r>
        <w:rPr>
          <w:rFonts w:ascii="Arial" w:hAnsi="Arial" w:cs="Arial"/>
          <w:lang w:val="ca-ES"/>
        </w:rPr>
        <w:t>9</w:t>
      </w:r>
      <w:r w:rsidR="00CD2C9F" w:rsidRPr="00A56BD6">
        <w:rPr>
          <w:rFonts w:ascii="Arial" w:hAnsi="Arial" w:cs="Arial"/>
          <w:lang w:val="ca-ES"/>
        </w:rPr>
        <w:t xml:space="preserve"> </w:t>
      </w:r>
      <w:r w:rsidR="007C2BAB" w:rsidRPr="00A56BD6">
        <w:rPr>
          <w:rFonts w:ascii="Arial" w:hAnsi="Arial" w:cs="Arial"/>
          <w:lang w:val="ca-ES"/>
        </w:rPr>
        <w:t>minuts</w:t>
      </w:r>
      <w:r w:rsidR="00CD2C9F" w:rsidRPr="00A56BD6">
        <w:rPr>
          <w:rFonts w:ascii="Arial" w:hAnsi="Arial" w:cs="Arial"/>
          <w:lang w:val="ca-ES"/>
        </w:rPr>
        <w:t>.</w:t>
      </w:r>
    </w:p>
    <w:p w14:paraId="4D2AD0E9" w14:textId="07750F79" w:rsidR="00334A58" w:rsidRPr="00A56BD6" w:rsidRDefault="00CD2C9F" w:rsidP="00CF6402">
      <w:pPr>
        <w:spacing w:line="360" w:lineRule="auto"/>
        <w:jc w:val="both"/>
        <w:rPr>
          <w:rFonts w:ascii="Arial" w:hAnsi="Arial" w:cs="Arial"/>
          <w:lang w:val="ca-ES"/>
        </w:rPr>
      </w:pPr>
      <w:bookmarkStart w:id="1" w:name="_Hlk504483671"/>
      <w:bookmarkEnd w:id="1"/>
      <w:r w:rsidRPr="00A56BD6">
        <w:rPr>
          <w:rFonts w:ascii="Arial" w:hAnsi="Arial" w:cs="Arial"/>
          <w:lang w:val="ca-ES"/>
        </w:rPr>
        <w:t xml:space="preserve">VO </w:t>
      </w:r>
      <w:r w:rsidR="00FF2AB5" w:rsidRPr="00A56BD6">
        <w:rPr>
          <w:rFonts w:ascii="Arial" w:hAnsi="Arial" w:cs="Arial"/>
          <w:lang w:val="ca-ES"/>
        </w:rPr>
        <w:t xml:space="preserve">en </w:t>
      </w:r>
      <w:r w:rsidR="00EB2128">
        <w:rPr>
          <w:rFonts w:ascii="Arial" w:hAnsi="Arial" w:cs="Arial"/>
          <w:lang w:val="ca-ES"/>
        </w:rPr>
        <w:t>alemany</w:t>
      </w:r>
      <w:r w:rsidR="00BE44BB">
        <w:rPr>
          <w:rFonts w:ascii="Arial" w:hAnsi="Arial" w:cs="Arial"/>
          <w:lang w:val="ca-ES"/>
        </w:rPr>
        <w:t xml:space="preserve"> i anglès</w:t>
      </w:r>
      <w:r w:rsidR="00EB2128">
        <w:rPr>
          <w:rFonts w:ascii="Arial" w:hAnsi="Arial" w:cs="Arial"/>
          <w:lang w:val="ca-ES"/>
        </w:rPr>
        <w:t>,</w:t>
      </w:r>
      <w:r w:rsidR="0000466C" w:rsidRPr="00A56BD6">
        <w:rPr>
          <w:rFonts w:ascii="Arial" w:hAnsi="Arial" w:cs="Arial"/>
          <w:lang w:val="ca-ES"/>
        </w:rPr>
        <w:t xml:space="preserve"> subtitulada en </w:t>
      </w:r>
      <w:r w:rsidR="00FF2AB5" w:rsidRPr="00A56BD6">
        <w:rPr>
          <w:rFonts w:ascii="Arial" w:hAnsi="Arial" w:cs="Arial"/>
          <w:lang w:val="ca-ES"/>
        </w:rPr>
        <w:t>ca</w:t>
      </w:r>
      <w:r w:rsidR="00A04E47" w:rsidRPr="00A56BD6">
        <w:rPr>
          <w:rFonts w:ascii="Arial" w:hAnsi="Arial" w:cs="Arial"/>
          <w:lang w:val="ca-ES"/>
        </w:rPr>
        <w:t>talà</w:t>
      </w:r>
      <w:r w:rsidR="00334A58" w:rsidRPr="00A56BD6">
        <w:rPr>
          <w:rFonts w:ascii="Arial" w:hAnsi="Arial" w:cs="Arial"/>
          <w:lang w:val="ca-ES"/>
        </w:rPr>
        <w:t>.</w:t>
      </w:r>
    </w:p>
    <w:p w14:paraId="60BA2A88" w14:textId="319E08EB" w:rsidR="006B3F89" w:rsidRDefault="00CD2C9F" w:rsidP="006B3F89">
      <w:pPr>
        <w:spacing w:line="360" w:lineRule="auto"/>
        <w:jc w:val="both"/>
        <w:rPr>
          <w:rFonts w:ascii="Arial" w:hAnsi="Arial" w:cs="Arial"/>
          <w:b/>
          <w:lang w:val="ca-ES"/>
        </w:rPr>
      </w:pPr>
      <w:r w:rsidRPr="00A56BD6">
        <w:rPr>
          <w:rFonts w:ascii="Arial" w:hAnsi="Arial" w:cs="Arial"/>
          <w:b/>
          <w:lang w:val="ca-ES"/>
        </w:rPr>
        <w:t xml:space="preserve">:: La </w:t>
      </w:r>
      <w:r w:rsidR="00377A15" w:rsidRPr="00A56BD6">
        <w:rPr>
          <w:rFonts w:ascii="Arial" w:hAnsi="Arial" w:cs="Arial"/>
          <w:b/>
          <w:lang w:val="ca-ES"/>
        </w:rPr>
        <w:t>hist</w:t>
      </w:r>
      <w:r w:rsidR="007C2BAB" w:rsidRPr="00A56BD6">
        <w:rPr>
          <w:rFonts w:ascii="Arial" w:hAnsi="Arial" w:cs="Arial"/>
          <w:b/>
          <w:lang w:val="ca-ES"/>
        </w:rPr>
        <w:t>ò</w:t>
      </w:r>
      <w:r w:rsidR="00377A15" w:rsidRPr="00A56BD6">
        <w:rPr>
          <w:rFonts w:ascii="Arial" w:hAnsi="Arial" w:cs="Arial"/>
          <w:b/>
          <w:lang w:val="ca-ES"/>
        </w:rPr>
        <w:t>ria</w:t>
      </w:r>
    </w:p>
    <w:p w14:paraId="07FEACDC" w14:textId="486DA562" w:rsidR="00EB2128" w:rsidRPr="00B64A27" w:rsidRDefault="00EB2128" w:rsidP="0009278E">
      <w:pPr>
        <w:jc w:val="both"/>
        <w:rPr>
          <w:rFonts w:ascii="Arial" w:hAnsi="Arial" w:cs="Arial"/>
          <w:lang w:val="ca-ES"/>
        </w:rPr>
      </w:pPr>
      <w:r w:rsidRPr="00B64A27">
        <w:rPr>
          <w:rFonts w:ascii="Arial" w:hAnsi="Arial" w:cs="Arial"/>
          <w:lang w:val="ca-ES"/>
        </w:rPr>
        <w:t>E</w:t>
      </w:r>
      <w:r>
        <w:rPr>
          <w:rFonts w:ascii="Arial" w:hAnsi="Arial" w:cs="Arial"/>
          <w:lang w:val="ca-ES"/>
        </w:rPr>
        <w:t>n els darrers anys, e</w:t>
      </w:r>
      <w:r w:rsidRPr="00B64A27">
        <w:rPr>
          <w:rFonts w:ascii="Arial" w:hAnsi="Arial" w:cs="Arial"/>
          <w:lang w:val="ca-ES"/>
        </w:rPr>
        <w:t>l nostre sistema econòmic s’ha fet invisible i incomprensible.</w:t>
      </w:r>
      <w:r>
        <w:rPr>
          <w:rFonts w:ascii="Arial" w:hAnsi="Arial" w:cs="Arial"/>
          <w:lang w:val="ca-ES"/>
        </w:rPr>
        <w:t xml:space="preserve"> La </w:t>
      </w:r>
      <w:r w:rsidRPr="00B64A27">
        <w:rPr>
          <w:rFonts w:ascii="Arial" w:hAnsi="Arial" w:cs="Arial"/>
          <w:lang w:val="ca-ES"/>
        </w:rPr>
        <w:t>sensació que alguna cosa no funciona</w:t>
      </w:r>
      <w:r>
        <w:rPr>
          <w:rFonts w:ascii="Arial" w:hAnsi="Arial" w:cs="Arial"/>
          <w:lang w:val="ca-ES"/>
        </w:rPr>
        <w:t xml:space="preserve"> del tot bé l’ha tingut pràcticament tothom</w:t>
      </w:r>
      <w:r w:rsidRPr="00B64A27">
        <w:rPr>
          <w:rFonts w:ascii="Arial" w:hAnsi="Arial" w:cs="Arial"/>
          <w:lang w:val="ca-ES"/>
        </w:rPr>
        <w:t>. Però</w:t>
      </w:r>
      <w:r>
        <w:rPr>
          <w:rFonts w:ascii="Arial" w:hAnsi="Arial" w:cs="Arial"/>
          <w:lang w:val="ca-ES"/>
        </w:rPr>
        <w:t>,</w:t>
      </w:r>
      <w:r w:rsidRPr="00B64A27">
        <w:rPr>
          <w:rFonts w:ascii="Arial" w:hAnsi="Arial" w:cs="Arial"/>
          <w:lang w:val="ca-ES"/>
        </w:rPr>
        <w:t xml:space="preserve"> exactament</w:t>
      </w:r>
      <w:r>
        <w:rPr>
          <w:rFonts w:ascii="Arial" w:hAnsi="Arial" w:cs="Arial"/>
          <w:lang w:val="ca-ES"/>
        </w:rPr>
        <w:t>,</w:t>
      </w:r>
      <w:r w:rsidRPr="00B64A27">
        <w:rPr>
          <w:rFonts w:ascii="Arial" w:hAnsi="Arial" w:cs="Arial"/>
          <w:lang w:val="ca-ES"/>
        </w:rPr>
        <w:t xml:space="preserve"> què és el que no funciona?</w:t>
      </w:r>
    </w:p>
    <w:p w14:paraId="503A3256" w14:textId="77777777" w:rsidR="00EB2128" w:rsidRDefault="00EB2128" w:rsidP="0009278E">
      <w:pPr>
        <w:jc w:val="both"/>
        <w:rPr>
          <w:rFonts w:ascii="Arial" w:hAnsi="Arial" w:cs="Arial"/>
          <w:lang w:val="ca-ES"/>
        </w:rPr>
      </w:pPr>
      <w:r w:rsidRPr="00B64A27">
        <w:rPr>
          <w:rFonts w:ascii="Arial" w:hAnsi="Arial" w:cs="Arial"/>
          <w:lang w:val="ca-ES"/>
        </w:rPr>
        <w:t xml:space="preserve">Capa a capa, </w:t>
      </w:r>
      <w:r w:rsidRPr="00B64A27">
        <w:rPr>
          <w:rFonts w:ascii="Arial" w:hAnsi="Arial" w:cs="Arial"/>
          <w:i/>
          <w:iCs/>
          <w:lang w:val="ca-ES"/>
        </w:rPr>
        <w:t>Oeconomia</w:t>
      </w:r>
      <w:r w:rsidRPr="00B64A27">
        <w:rPr>
          <w:rFonts w:ascii="Arial" w:hAnsi="Arial" w:cs="Arial"/>
          <w:lang w:val="ca-ES"/>
        </w:rPr>
        <w:t xml:space="preserve"> revela les regles del </w:t>
      </w:r>
      <w:r>
        <w:rPr>
          <w:rFonts w:ascii="Arial" w:hAnsi="Arial" w:cs="Arial"/>
          <w:lang w:val="ca-ES"/>
        </w:rPr>
        <w:t>capitalisme</w:t>
      </w:r>
      <w:r w:rsidRPr="00B64A27">
        <w:rPr>
          <w:rFonts w:ascii="Arial" w:hAnsi="Arial" w:cs="Arial"/>
          <w:lang w:val="ca-ES"/>
        </w:rPr>
        <w:t xml:space="preserve"> contemporani </w:t>
      </w:r>
      <w:r>
        <w:rPr>
          <w:rFonts w:ascii="Arial" w:hAnsi="Arial" w:cs="Arial"/>
          <w:lang w:val="ca-ES"/>
        </w:rPr>
        <w:t xml:space="preserve">i com aquestes </w:t>
      </w:r>
      <w:r w:rsidRPr="00B64A27">
        <w:rPr>
          <w:rFonts w:ascii="Arial" w:hAnsi="Arial" w:cs="Arial"/>
          <w:lang w:val="ca-ES"/>
        </w:rPr>
        <w:t>fan créixer sistemàticament el dèficit i la concentració de la riquesa.</w:t>
      </w:r>
      <w:r>
        <w:rPr>
          <w:rFonts w:ascii="Arial" w:hAnsi="Arial" w:cs="Arial"/>
          <w:lang w:val="ca-ES"/>
        </w:rPr>
        <w:t xml:space="preserve"> A</w:t>
      </w:r>
      <w:r w:rsidRPr="00B64A27">
        <w:rPr>
          <w:rFonts w:ascii="Arial" w:hAnsi="Arial" w:cs="Arial"/>
          <w:lang w:val="ca-ES"/>
        </w:rPr>
        <w:t>mb astúcia i rigor</w:t>
      </w:r>
      <w:r>
        <w:rPr>
          <w:rFonts w:ascii="Arial" w:hAnsi="Arial" w:cs="Arial"/>
          <w:lang w:val="ca-ES"/>
        </w:rPr>
        <w:t>, la pel·lícula</w:t>
      </w:r>
      <w:r w:rsidRPr="00B64A27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 xml:space="preserve">analitza </w:t>
      </w:r>
      <w:r w:rsidRPr="00B64A27">
        <w:rPr>
          <w:rFonts w:ascii="Arial" w:hAnsi="Arial" w:cs="Arial"/>
          <w:lang w:val="ca-ES"/>
        </w:rPr>
        <w:t xml:space="preserve">els aspectes més flagrants de l'economia capitalista, sovint invisibilitzats en les cobertures mediàtiques, </w:t>
      </w:r>
      <w:r>
        <w:rPr>
          <w:rFonts w:ascii="Arial" w:hAnsi="Arial" w:cs="Arial"/>
          <w:lang w:val="ca-ES"/>
        </w:rPr>
        <w:t>fet que impossibilita</w:t>
      </w:r>
      <w:r w:rsidRPr="00B64A27">
        <w:rPr>
          <w:rFonts w:ascii="Arial" w:hAnsi="Arial" w:cs="Arial"/>
          <w:lang w:val="ca-ES"/>
        </w:rPr>
        <w:t xml:space="preserve"> comprendre la lògica que hi ha darrere de les estructures bàsiques que </w:t>
      </w:r>
      <w:r>
        <w:rPr>
          <w:rFonts w:ascii="Arial" w:hAnsi="Arial" w:cs="Arial"/>
          <w:lang w:val="ca-ES"/>
        </w:rPr>
        <w:t>sostenen</w:t>
      </w:r>
      <w:r w:rsidRPr="00B64A27">
        <w:rPr>
          <w:rFonts w:ascii="Arial" w:hAnsi="Arial" w:cs="Arial"/>
          <w:lang w:val="ca-ES"/>
        </w:rPr>
        <w:t xml:space="preserve"> la nostra vida quotidiana</w:t>
      </w:r>
      <w:r>
        <w:rPr>
          <w:rFonts w:ascii="Arial" w:hAnsi="Arial" w:cs="Arial"/>
          <w:lang w:val="ca-ES"/>
        </w:rPr>
        <w:t>.</w:t>
      </w:r>
    </w:p>
    <w:p w14:paraId="63A9F2D8" w14:textId="7BD9A29F" w:rsidR="00EB2128" w:rsidRPr="00B64A27" w:rsidRDefault="00EB2128" w:rsidP="0009278E">
      <w:pPr>
        <w:jc w:val="both"/>
        <w:rPr>
          <w:rFonts w:ascii="Arial" w:hAnsi="Arial" w:cs="Arial"/>
          <w:lang w:val="ca-ES"/>
        </w:rPr>
      </w:pPr>
      <w:r w:rsidRPr="00B64A27">
        <w:rPr>
          <w:rFonts w:ascii="Arial" w:hAnsi="Arial" w:cs="Arial"/>
          <w:lang w:val="ca-ES"/>
        </w:rPr>
        <w:t xml:space="preserve">Paradoxalment, l'economia només creix </w:t>
      </w:r>
      <w:r>
        <w:rPr>
          <w:rFonts w:ascii="Arial" w:hAnsi="Arial" w:cs="Arial"/>
          <w:lang w:val="ca-ES"/>
        </w:rPr>
        <w:t>i els beneficis només s</w:t>
      </w:r>
      <w:r w:rsidR="0043370D">
        <w:rPr>
          <w:rFonts w:ascii="Arial" w:hAnsi="Arial" w:cs="Arial"/>
          <w:lang w:val="ca-ES"/>
        </w:rPr>
        <w:t>ó</w:t>
      </w:r>
      <w:r>
        <w:rPr>
          <w:rFonts w:ascii="Arial" w:hAnsi="Arial" w:cs="Arial"/>
          <w:lang w:val="ca-ES"/>
        </w:rPr>
        <w:t xml:space="preserve">n possibles quan hi ha endeutament. </w:t>
      </w:r>
      <w:r w:rsidRPr="00B64A27">
        <w:rPr>
          <w:rFonts w:ascii="Arial" w:hAnsi="Arial" w:cs="Arial"/>
          <w:lang w:val="ca-ES"/>
        </w:rPr>
        <w:t>Un joc</w:t>
      </w:r>
      <w:r w:rsidR="0043370D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>instal·lat</w:t>
      </w:r>
      <w:r w:rsidRPr="00B64A27">
        <w:rPr>
          <w:rFonts w:ascii="Arial" w:hAnsi="Arial" w:cs="Arial"/>
          <w:lang w:val="ca-ES"/>
        </w:rPr>
        <w:t xml:space="preserve"> en la lògica de l’augment infinit de capital</w:t>
      </w:r>
      <w:r>
        <w:rPr>
          <w:rFonts w:ascii="Arial" w:hAnsi="Arial" w:cs="Arial"/>
          <w:lang w:val="ca-ES"/>
        </w:rPr>
        <w:t xml:space="preserve">. </w:t>
      </w:r>
      <w:r w:rsidR="006D506B">
        <w:rPr>
          <w:rFonts w:ascii="Arial" w:hAnsi="Arial" w:cs="Arial"/>
          <w:lang w:val="ca-ES"/>
        </w:rPr>
        <w:t>Però m</w:t>
      </w:r>
      <w:r w:rsidR="00005124">
        <w:rPr>
          <w:rFonts w:ascii="Arial" w:hAnsi="Arial" w:cs="Arial"/>
          <w:lang w:val="ca-ES"/>
        </w:rPr>
        <w:t>ostra</w:t>
      </w:r>
      <w:r>
        <w:rPr>
          <w:rFonts w:ascii="Arial" w:hAnsi="Arial" w:cs="Arial"/>
          <w:lang w:val="ca-ES"/>
        </w:rPr>
        <w:t xml:space="preserve"> el capitalisme signes d’esgotament? Ens trobem prop del seu final?</w:t>
      </w:r>
    </w:p>
    <w:p w14:paraId="6FF1A586" w14:textId="77777777" w:rsidR="000D1EE0" w:rsidRPr="00A56BD6" w:rsidRDefault="000D1EE0" w:rsidP="000D1EE0">
      <w:pPr>
        <w:spacing w:before="120" w:after="120" w:line="276" w:lineRule="auto"/>
        <w:jc w:val="both"/>
        <w:rPr>
          <w:rFonts w:ascii="Arial" w:hAnsi="Arial" w:cs="Arial"/>
          <w:b/>
          <w:highlight w:val="yellow"/>
          <w:lang w:val="ca-ES"/>
        </w:rPr>
      </w:pPr>
    </w:p>
    <w:p w14:paraId="2467F088" w14:textId="6CFCAD22" w:rsidR="00CD2C9F" w:rsidRPr="00A56BD6" w:rsidRDefault="00CD2C9F" w:rsidP="00CD2C9F">
      <w:pPr>
        <w:spacing w:line="360" w:lineRule="auto"/>
        <w:jc w:val="both"/>
        <w:rPr>
          <w:rFonts w:ascii="Arial" w:hAnsi="Arial" w:cs="Arial"/>
          <w:b/>
          <w:lang w:val="ca-ES"/>
        </w:rPr>
      </w:pPr>
      <w:r w:rsidRPr="00A56BD6">
        <w:rPr>
          <w:rFonts w:ascii="Arial" w:hAnsi="Arial" w:cs="Arial"/>
          <w:b/>
          <w:lang w:val="ca-ES"/>
        </w:rPr>
        <w:t xml:space="preserve">:: </w:t>
      </w:r>
      <w:r w:rsidR="009E56D5" w:rsidRPr="00A56BD6">
        <w:rPr>
          <w:rFonts w:ascii="Arial" w:hAnsi="Arial" w:cs="Arial"/>
          <w:b/>
          <w:lang w:val="ca-ES"/>
        </w:rPr>
        <w:t>La</w:t>
      </w:r>
      <w:r w:rsidR="00623779" w:rsidRPr="00A56BD6">
        <w:rPr>
          <w:rFonts w:ascii="Arial" w:hAnsi="Arial" w:cs="Arial"/>
          <w:b/>
          <w:lang w:val="ca-ES"/>
        </w:rPr>
        <w:t xml:space="preserve"> director</w:t>
      </w:r>
      <w:r w:rsidR="009E56D5" w:rsidRPr="00A56BD6">
        <w:rPr>
          <w:rFonts w:ascii="Arial" w:hAnsi="Arial" w:cs="Arial"/>
          <w:b/>
          <w:lang w:val="ca-ES"/>
        </w:rPr>
        <w:t>a</w:t>
      </w:r>
      <w:r w:rsidR="005D3023">
        <w:rPr>
          <w:rFonts w:ascii="Arial" w:hAnsi="Arial" w:cs="Arial"/>
          <w:b/>
          <w:lang w:val="ca-ES"/>
        </w:rPr>
        <w:t xml:space="preserve"> </w:t>
      </w:r>
    </w:p>
    <w:p w14:paraId="1CAEA906" w14:textId="70326B36" w:rsidR="005D3023" w:rsidRPr="003B0070" w:rsidRDefault="003B0070" w:rsidP="003B0070">
      <w:pPr>
        <w:spacing w:before="120" w:after="120" w:line="276" w:lineRule="auto"/>
        <w:jc w:val="both"/>
        <w:rPr>
          <w:rFonts w:ascii="Arial" w:hAnsi="Arial" w:cs="Arial"/>
          <w:bCs/>
          <w:lang w:val="ca-ES"/>
        </w:rPr>
      </w:pPr>
      <w:r>
        <w:rPr>
          <w:rFonts w:ascii="Arial" w:hAnsi="Arial" w:cs="Arial"/>
          <w:b/>
          <w:lang w:val="ca-ES"/>
        </w:rPr>
        <w:t>Carmen Losmann</w:t>
      </w:r>
      <w:r w:rsidR="00F11B11" w:rsidRPr="00F11B11">
        <w:rPr>
          <w:rFonts w:ascii="Arial" w:hAnsi="Arial" w:cs="Arial"/>
          <w:b/>
          <w:lang w:val="ca-ES"/>
        </w:rPr>
        <w:t xml:space="preserve"> </w:t>
      </w:r>
      <w:r w:rsidR="000B7FC5">
        <w:rPr>
          <w:rFonts w:ascii="Arial" w:hAnsi="Arial" w:cs="Arial"/>
          <w:bCs/>
          <w:lang w:val="ca-ES"/>
        </w:rPr>
        <w:t>(</w:t>
      </w:r>
      <w:r>
        <w:rPr>
          <w:rFonts w:ascii="Arial" w:hAnsi="Arial" w:cs="Arial"/>
          <w:bCs/>
          <w:lang w:val="ca-ES"/>
        </w:rPr>
        <w:t>Alemanya, 1978</w:t>
      </w:r>
      <w:r w:rsidR="000B7FC5">
        <w:rPr>
          <w:rFonts w:ascii="Arial" w:hAnsi="Arial" w:cs="Arial"/>
          <w:bCs/>
          <w:lang w:val="ca-ES"/>
        </w:rPr>
        <w:t xml:space="preserve">), </w:t>
      </w:r>
      <w:r w:rsidR="00AD53DA">
        <w:rPr>
          <w:rFonts w:ascii="Arial" w:hAnsi="Arial" w:cs="Arial"/>
          <w:bCs/>
          <w:lang w:val="ca-ES"/>
        </w:rPr>
        <w:t>després de cursar a Anglaterra el Bachelor of Arts Marketing, es va graduar</w:t>
      </w:r>
      <w:r>
        <w:rPr>
          <w:rFonts w:ascii="Arial" w:hAnsi="Arial" w:cs="Arial"/>
          <w:bCs/>
          <w:lang w:val="ca-ES"/>
        </w:rPr>
        <w:t xml:space="preserve"> en </w:t>
      </w:r>
      <w:r w:rsidR="00AD53DA">
        <w:rPr>
          <w:rFonts w:ascii="Arial" w:hAnsi="Arial" w:cs="Arial"/>
          <w:bCs/>
          <w:lang w:val="ca-ES"/>
        </w:rPr>
        <w:t xml:space="preserve">l’especialitat de </w:t>
      </w:r>
      <w:r>
        <w:rPr>
          <w:rFonts w:ascii="Arial" w:hAnsi="Arial" w:cs="Arial"/>
          <w:bCs/>
          <w:lang w:val="ca-ES"/>
        </w:rPr>
        <w:t xml:space="preserve">cinema </w:t>
      </w:r>
      <w:r w:rsidR="00AD53DA">
        <w:rPr>
          <w:rFonts w:ascii="Arial" w:hAnsi="Arial" w:cs="Arial"/>
          <w:bCs/>
          <w:lang w:val="ca-ES"/>
        </w:rPr>
        <w:t>a</w:t>
      </w:r>
      <w:r w:rsidRPr="003B0070">
        <w:rPr>
          <w:rFonts w:ascii="Arial" w:hAnsi="Arial" w:cs="Arial"/>
          <w:bCs/>
          <w:lang w:val="ca-ES"/>
        </w:rPr>
        <w:t xml:space="preserve"> l'Acad</w:t>
      </w:r>
      <w:r>
        <w:rPr>
          <w:rFonts w:ascii="Arial" w:hAnsi="Arial" w:cs="Arial"/>
          <w:bCs/>
          <w:lang w:val="ca-ES"/>
        </w:rPr>
        <w:t xml:space="preserve">emy of Media Arts </w:t>
      </w:r>
      <w:r w:rsidR="00AD53DA">
        <w:rPr>
          <w:rFonts w:ascii="Arial" w:hAnsi="Arial" w:cs="Arial"/>
          <w:bCs/>
          <w:lang w:val="ca-ES"/>
        </w:rPr>
        <w:t>a</w:t>
      </w:r>
      <w:r w:rsidRPr="003B0070">
        <w:rPr>
          <w:rFonts w:ascii="Arial" w:hAnsi="Arial" w:cs="Arial"/>
          <w:bCs/>
          <w:lang w:val="ca-ES"/>
        </w:rPr>
        <w:t xml:space="preserve"> </w:t>
      </w:r>
      <w:r>
        <w:rPr>
          <w:rFonts w:ascii="Arial" w:hAnsi="Arial" w:cs="Arial"/>
          <w:bCs/>
          <w:lang w:val="ca-ES"/>
        </w:rPr>
        <w:t xml:space="preserve">la ciutat de </w:t>
      </w:r>
      <w:r w:rsidRPr="003B0070">
        <w:rPr>
          <w:rFonts w:ascii="Arial" w:hAnsi="Arial" w:cs="Arial"/>
          <w:bCs/>
          <w:lang w:val="ca-ES"/>
        </w:rPr>
        <w:t>Colònia</w:t>
      </w:r>
      <w:r>
        <w:rPr>
          <w:rFonts w:ascii="Arial" w:hAnsi="Arial" w:cs="Arial"/>
          <w:bCs/>
          <w:lang w:val="ca-ES"/>
        </w:rPr>
        <w:t>.</w:t>
      </w:r>
      <w:r w:rsidR="00AD53DA">
        <w:rPr>
          <w:rFonts w:ascii="Arial" w:hAnsi="Arial" w:cs="Arial"/>
          <w:bCs/>
          <w:lang w:val="ca-ES"/>
        </w:rPr>
        <w:t xml:space="preserve"> </w:t>
      </w:r>
      <w:r>
        <w:rPr>
          <w:rFonts w:ascii="Arial" w:hAnsi="Arial" w:cs="Arial"/>
          <w:bCs/>
          <w:lang w:val="ca-ES"/>
        </w:rPr>
        <w:t xml:space="preserve">El seu llargmetratge de debut, titulat </w:t>
      </w:r>
      <w:r w:rsidRPr="003B0070">
        <w:rPr>
          <w:rFonts w:ascii="Arial" w:hAnsi="Arial" w:cs="Arial"/>
          <w:bCs/>
          <w:i/>
          <w:iCs/>
          <w:lang w:val="ca-ES"/>
        </w:rPr>
        <w:t>Work Hard Play Hard</w:t>
      </w:r>
      <w:r w:rsidR="00AD53DA">
        <w:rPr>
          <w:rFonts w:ascii="Arial" w:hAnsi="Arial" w:cs="Arial"/>
          <w:bCs/>
          <w:i/>
          <w:iCs/>
          <w:lang w:val="ca-ES"/>
        </w:rPr>
        <w:t xml:space="preserve"> </w:t>
      </w:r>
      <w:r w:rsidR="00AD53DA">
        <w:rPr>
          <w:rFonts w:ascii="Arial" w:hAnsi="Arial" w:cs="Arial"/>
          <w:bCs/>
          <w:lang w:val="ca-ES"/>
        </w:rPr>
        <w:t>(2011)</w:t>
      </w:r>
      <w:r>
        <w:rPr>
          <w:rFonts w:ascii="Arial" w:hAnsi="Arial" w:cs="Arial"/>
          <w:bCs/>
          <w:lang w:val="ca-ES"/>
        </w:rPr>
        <w:t xml:space="preserve">, </w:t>
      </w:r>
      <w:r w:rsidRPr="003B0070">
        <w:rPr>
          <w:rFonts w:ascii="Arial" w:hAnsi="Arial" w:cs="Arial"/>
          <w:bCs/>
          <w:lang w:val="ca-ES"/>
        </w:rPr>
        <w:t xml:space="preserve">tracta dels efectes de la gestió dels recursos i ha estat guardonat amb el prestigiós premi </w:t>
      </w:r>
      <w:r w:rsidR="00AD53DA">
        <w:rPr>
          <w:rFonts w:ascii="Arial" w:hAnsi="Arial" w:cs="Arial"/>
          <w:bCs/>
          <w:lang w:val="ca-ES"/>
        </w:rPr>
        <w:t xml:space="preserve">televisiu </w:t>
      </w:r>
      <w:r w:rsidRPr="003B0070">
        <w:rPr>
          <w:rFonts w:ascii="Arial" w:hAnsi="Arial" w:cs="Arial"/>
          <w:bCs/>
          <w:lang w:val="ca-ES"/>
        </w:rPr>
        <w:t>Grimme</w:t>
      </w:r>
      <w:r w:rsidR="00AD53DA">
        <w:rPr>
          <w:rFonts w:ascii="Arial" w:hAnsi="Arial" w:cs="Arial"/>
          <w:bCs/>
          <w:lang w:val="ca-ES"/>
        </w:rPr>
        <w:t xml:space="preserve">-Preis, l’any </w:t>
      </w:r>
      <w:r w:rsidRPr="003B0070">
        <w:rPr>
          <w:rFonts w:ascii="Arial" w:hAnsi="Arial" w:cs="Arial"/>
          <w:bCs/>
          <w:lang w:val="ca-ES"/>
        </w:rPr>
        <w:t xml:space="preserve">2014. Va rebre </w:t>
      </w:r>
      <w:r w:rsidR="00AD53DA">
        <w:rPr>
          <w:rFonts w:ascii="Arial" w:hAnsi="Arial" w:cs="Arial"/>
          <w:bCs/>
          <w:lang w:val="ca-ES"/>
        </w:rPr>
        <w:t xml:space="preserve">la beca </w:t>
      </w:r>
      <w:r w:rsidRPr="003B0070">
        <w:rPr>
          <w:rFonts w:ascii="Arial" w:hAnsi="Arial" w:cs="Arial"/>
          <w:bCs/>
          <w:lang w:val="ca-ES"/>
        </w:rPr>
        <w:t>Gerd Ruge</w:t>
      </w:r>
      <w:r>
        <w:rPr>
          <w:rFonts w:ascii="Arial" w:hAnsi="Arial" w:cs="Arial"/>
          <w:bCs/>
          <w:lang w:val="ca-ES"/>
        </w:rPr>
        <w:t xml:space="preserve"> </w:t>
      </w:r>
      <w:r w:rsidR="00AD53DA">
        <w:rPr>
          <w:rFonts w:ascii="Arial" w:hAnsi="Arial" w:cs="Arial"/>
          <w:bCs/>
          <w:lang w:val="ca-ES"/>
        </w:rPr>
        <w:t>Project</w:t>
      </w:r>
      <w:r w:rsidRPr="003B0070">
        <w:rPr>
          <w:rFonts w:ascii="Arial" w:hAnsi="Arial" w:cs="Arial"/>
          <w:bCs/>
          <w:lang w:val="ca-ES"/>
        </w:rPr>
        <w:t xml:space="preserve"> per </w:t>
      </w:r>
      <w:r w:rsidR="00AD53DA">
        <w:rPr>
          <w:rFonts w:ascii="Arial" w:hAnsi="Arial" w:cs="Arial"/>
          <w:bCs/>
          <w:lang w:val="ca-ES"/>
        </w:rPr>
        <w:t>desenvolupar el</w:t>
      </w:r>
      <w:r w:rsidRPr="003B0070">
        <w:rPr>
          <w:rFonts w:ascii="Arial" w:hAnsi="Arial" w:cs="Arial"/>
          <w:bCs/>
          <w:lang w:val="ca-ES"/>
        </w:rPr>
        <w:t xml:space="preserve"> documental </w:t>
      </w:r>
      <w:r w:rsidRPr="003B0070">
        <w:rPr>
          <w:rFonts w:ascii="Arial" w:hAnsi="Arial" w:cs="Arial"/>
          <w:bCs/>
          <w:i/>
          <w:iCs/>
          <w:lang w:val="ca-ES"/>
        </w:rPr>
        <w:t>Oeconomia</w:t>
      </w:r>
      <w:r>
        <w:rPr>
          <w:rFonts w:ascii="Arial" w:hAnsi="Arial" w:cs="Arial"/>
          <w:bCs/>
          <w:lang w:val="ca-ES"/>
        </w:rPr>
        <w:t xml:space="preserve">, </w:t>
      </w:r>
      <w:r w:rsidR="00AD53DA">
        <w:rPr>
          <w:rFonts w:ascii="Arial" w:hAnsi="Arial" w:cs="Arial"/>
          <w:bCs/>
          <w:lang w:val="ca-ES"/>
        </w:rPr>
        <w:t xml:space="preserve">que </w:t>
      </w:r>
      <w:r w:rsidRPr="003B0070">
        <w:rPr>
          <w:rFonts w:ascii="Arial" w:hAnsi="Arial" w:cs="Arial"/>
          <w:bCs/>
          <w:lang w:val="ca-ES"/>
        </w:rPr>
        <w:t>és el seu segon llargmetratge com a director</w:t>
      </w:r>
      <w:r>
        <w:rPr>
          <w:rFonts w:ascii="Arial" w:hAnsi="Arial" w:cs="Arial"/>
          <w:bCs/>
          <w:lang w:val="ca-ES"/>
        </w:rPr>
        <w:t>a.</w:t>
      </w:r>
    </w:p>
    <w:p w14:paraId="26B0515B" w14:textId="77777777" w:rsidR="00565BE7" w:rsidRDefault="00CF6402" w:rsidP="00565BE7">
      <w:pPr>
        <w:pStyle w:val="NormalWeb"/>
        <w:shd w:val="clear" w:color="auto" w:fill="FFFFFF"/>
        <w:spacing w:before="280" w:beforeAutospacing="0" w:after="225" w:afterAutospacing="0"/>
        <w:rPr>
          <w:rFonts w:ascii="Arial" w:hAnsi="Arial" w:cs="Arial"/>
          <w:b/>
          <w:sz w:val="22"/>
          <w:szCs w:val="22"/>
          <w:lang w:val="ca-ES"/>
        </w:rPr>
      </w:pPr>
      <w:r w:rsidRPr="00A56BD6">
        <w:rPr>
          <w:rFonts w:ascii="Arial" w:hAnsi="Arial" w:cs="Arial"/>
          <w:b/>
          <w:sz w:val="22"/>
          <w:szCs w:val="22"/>
          <w:lang w:val="ca-ES"/>
        </w:rPr>
        <w:t>:: Fitxa tècnica</w:t>
      </w:r>
      <w:bookmarkStart w:id="2" w:name="_Hlk42603809"/>
    </w:p>
    <w:p w14:paraId="36460359" w14:textId="1C9A2C18" w:rsidR="00BE44BB" w:rsidRPr="00C45F0A" w:rsidRDefault="00CF6402" w:rsidP="00C45F0A">
      <w:pPr>
        <w:pStyle w:val="NormalWeb"/>
        <w:shd w:val="clear" w:color="auto" w:fill="FFFFFF"/>
        <w:spacing w:before="280" w:beforeAutospacing="0" w:after="225" w:afterAutospacing="0" w:line="360" w:lineRule="auto"/>
        <w:rPr>
          <w:rFonts w:ascii="Arial" w:hAnsi="Arial" w:cs="Arial"/>
          <w:bCs/>
          <w:sz w:val="22"/>
          <w:szCs w:val="22"/>
          <w:lang w:val="ca-ES"/>
        </w:rPr>
      </w:pPr>
      <w:r w:rsidRPr="00C45F0A">
        <w:rPr>
          <w:rFonts w:ascii="Arial" w:hAnsi="Arial" w:cs="Arial"/>
          <w:b/>
          <w:sz w:val="22"/>
          <w:szCs w:val="22"/>
          <w:shd w:val="clear" w:color="auto" w:fill="FFFFFF"/>
          <w:lang w:val="ca-ES"/>
        </w:rPr>
        <w:t>Direcció:</w:t>
      </w:r>
      <w:r w:rsidRPr="00C45F0A">
        <w:rPr>
          <w:rFonts w:ascii="Arial" w:hAnsi="Arial" w:cs="Arial"/>
          <w:sz w:val="22"/>
          <w:szCs w:val="22"/>
          <w:shd w:val="clear" w:color="auto" w:fill="FFFFFF"/>
          <w:lang w:val="ca-ES"/>
        </w:rPr>
        <w:t xml:space="preserve"> </w:t>
      </w:r>
      <w:r w:rsidR="00BE44BB" w:rsidRPr="00BE44BB">
        <w:rPr>
          <w:rFonts w:ascii="Arial" w:hAnsi="Arial" w:cs="Arial"/>
          <w:sz w:val="22"/>
          <w:szCs w:val="22"/>
          <w:lang w:val="ca-ES"/>
        </w:rPr>
        <w:t>Carmen Losmann</w:t>
      </w:r>
      <w:r w:rsidR="00C45F0A" w:rsidRPr="00C45F0A">
        <w:rPr>
          <w:rFonts w:ascii="Arial" w:hAnsi="Arial" w:cs="Arial"/>
          <w:bCs/>
          <w:sz w:val="22"/>
          <w:szCs w:val="22"/>
          <w:lang w:val="ca-ES"/>
        </w:rPr>
        <w:br/>
      </w:r>
      <w:r w:rsidR="00A77BA4" w:rsidRPr="00C45F0A">
        <w:rPr>
          <w:rFonts w:ascii="Arial" w:hAnsi="Arial" w:cs="Arial"/>
          <w:b/>
          <w:sz w:val="22"/>
          <w:szCs w:val="22"/>
          <w:lang w:val="ca-ES"/>
        </w:rPr>
        <w:t>Producció:</w:t>
      </w:r>
      <w:r w:rsidR="00A77BA4" w:rsidRPr="00C45F0A">
        <w:rPr>
          <w:rFonts w:ascii="Arial" w:hAnsi="Arial" w:cs="Arial"/>
          <w:bCs/>
          <w:sz w:val="22"/>
          <w:szCs w:val="22"/>
          <w:lang w:val="ca-ES"/>
        </w:rPr>
        <w:t xml:space="preserve"> </w:t>
      </w:r>
      <w:r w:rsidR="00BE44BB" w:rsidRPr="00BE44BB">
        <w:rPr>
          <w:rFonts w:ascii="Arial" w:hAnsi="Arial" w:cs="Arial"/>
          <w:sz w:val="22"/>
          <w:szCs w:val="22"/>
          <w:lang w:val="ca-ES"/>
        </w:rPr>
        <w:t>Hannes Lang, Mareike Wegener</w:t>
      </w:r>
      <w:r w:rsidR="00F11B11">
        <w:rPr>
          <w:rFonts w:ascii="Arial" w:hAnsi="Arial" w:cs="Arial"/>
          <w:bCs/>
          <w:sz w:val="22"/>
          <w:szCs w:val="22"/>
          <w:lang w:val="ca-ES"/>
        </w:rPr>
        <w:br/>
      </w:r>
      <w:r w:rsidR="00F11B11" w:rsidRPr="00F11B11">
        <w:rPr>
          <w:rFonts w:ascii="Arial" w:hAnsi="Arial" w:cs="Arial"/>
          <w:b/>
          <w:sz w:val="22"/>
          <w:szCs w:val="22"/>
          <w:lang w:val="ca-ES"/>
        </w:rPr>
        <w:t>Edició:</w:t>
      </w:r>
      <w:r w:rsidR="00F11B11">
        <w:rPr>
          <w:rFonts w:ascii="Arial" w:hAnsi="Arial" w:cs="Arial"/>
          <w:bCs/>
          <w:sz w:val="22"/>
          <w:szCs w:val="22"/>
          <w:lang w:val="ca-ES"/>
        </w:rPr>
        <w:t xml:space="preserve"> </w:t>
      </w:r>
      <w:r w:rsidR="00BE44BB" w:rsidRPr="00BE44BB">
        <w:rPr>
          <w:rFonts w:ascii="Arial" w:hAnsi="Arial" w:cs="Arial"/>
          <w:sz w:val="22"/>
          <w:szCs w:val="22"/>
          <w:lang w:val="ca-ES"/>
        </w:rPr>
        <w:t>Henk Drees, Carmen Losmann</w:t>
      </w:r>
      <w:r w:rsidR="00F11B11">
        <w:rPr>
          <w:rFonts w:ascii="Arial" w:hAnsi="Arial" w:cs="Arial"/>
          <w:bCs/>
          <w:sz w:val="22"/>
          <w:szCs w:val="22"/>
          <w:lang w:val="ca-ES"/>
        </w:rPr>
        <w:br/>
      </w:r>
      <w:r w:rsidR="00F11B11" w:rsidRPr="00F11B11">
        <w:rPr>
          <w:rFonts w:ascii="Arial" w:hAnsi="Arial" w:cs="Arial"/>
          <w:b/>
          <w:sz w:val="22"/>
          <w:szCs w:val="22"/>
          <w:lang w:val="ca-ES"/>
        </w:rPr>
        <w:t>Fotografia:</w:t>
      </w:r>
      <w:r w:rsidR="00F11B11">
        <w:rPr>
          <w:rFonts w:ascii="Arial" w:hAnsi="Arial" w:cs="Arial"/>
          <w:bCs/>
          <w:sz w:val="22"/>
          <w:szCs w:val="22"/>
          <w:lang w:val="ca-ES"/>
        </w:rPr>
        <w:t xml:space="preserve"> </w:t>
      </w:r>
      <w:r w:rsidR="00BE44BB" w:rsidRPr="00BE44BB">
        <w:rPr>
          <w:rFonts w:ascii="Arial" w:hAnsi="Arial" w:cs="Arial"/>
          <w:sz w:val="22"/>
          <w:szCs w:val="22"/>
          <w:lang w:val="ca-ES"/>
        </w:rPr>
        <w:t>Dirk Lütter</w:t>
      </w:r>
      <w:r w:rsidR="00BE44BB">
        <w:rPr>
          <w:rFonts w:ascii="Arial" w:hAnsi="Arial" w:cs="Arial"/>
          <w:bCs/>
          <w:sz w:val="22"/>
          <w:szCs w:val="22"/>
          <w:lang w:val="ca-ES"/>
        </w:rPr>
        <w:br/>
      </w:r>
      <w:r w:rsidR="00A77BA4" w:rsidRPr="00C45F0A">
        <w:rPr>
          <w:rFonts w:ascii="Arial" w:hAnsi="Arial" w:cs="Arial"/>
          <w:b/>
          <w:sz w:val="22"/>
          <w:szCs w:val="22"/>
          <w:lang w:val="ca-ES"/>
        </w:rPr>
        <w:t>So:</w:t>
      </w:r>
      <w:r w:rsidR="00A77BA4" w:rsidRPr="00C45F0A">
        <w:rPr>
          <w:rFonts w:ascii="Arial" w:hAnsi="Arial" w:cs="Arial"/>
          <w:bCs/>
          <w:sz w:val="22"/>
          <w:szCs w:val="22"/>
          <w:lang w:val="ca-ES"/>
        </w:rPr>
        <w:t xml:space="preserve"> </w:t>
      </w:r>
      <w:r w:rsidR="00BE44BB" w:rsidRPr="00BE44BB">
        <w:rPr>
          <w:rFonts w:ascii="Arial" w:hAnsi="Arial" w:cs="Arial"/>
          <w:sz w:val="22"/>
          <w:szCs w:val="22"/>
          <w:lang w:val="ca-ES"/>
        </w:rPr>
        <w:t>Peter Rösner, Till Röllinghoff, Etienne Haug, Detlev Schmelzenbach</w:t>
      </w:r>
      <w:r w:rsidR="00C45F0A" w:rsidRPr="00C45F0A">
        <w:rPr>
          <w:rFonts w:ascii="Arial" w:hAnsi="Arial" w:cs="Arial"/>
          <w:bCs/>
          <w:sz w:val="22"/>
          <w:szCs w:val="22"/>
          <w:lang w:val="ca-ES"/>
        </w:rPr>
        <w:br/>
      </w:r>
      <w:r w:rsidR="00A77BA4" w:rsidRPr="00C45F0A">
        <w:rPr>
          <w:rFonts w:ascii="Arial" w:hAnsi="Arial" w:cs="Arial"/>
          <w:b/>
          <w:sz w:val="22"/>
          <w:szCs w:val="22"/>
          <w:lang w:val="ca-ES"/>
        </w:rPr>
        <w:t>Música:</w:t>
      </w:r>
      <w:r w:rsidR="00A77BA4" w:rsidRPr="00C45F0A">
        <w:rPr>
          <w:rFonts w:ascii="Arial" w:hAnsi="Arial" w:cs="Arial"/>
          <w:bCs/>
          <w:sz w:val="22"/>
          <w:szCs w:val="22"/>
          <w:lang w:val="ca-ES"/>
        </w:rPr>
        <w:t xml:space="preserve"> </w:t>
      </w:r>
      <w:r w:rsidR="00BE44BB" w:rsidRPr="00BE44BB">
        <w:rPr>
          <w:rFonts w:ascii="Arial" w:hAnsi="Arial" w:cs="Arial"/>
          <w:sz w:val="22"/>
          <w:szCs w:val="22"/>
          <w:lang w:val="ca-ES"/>
        </w:rPr>
        <w:t>Peter Rösner</w:t>
      </w:r>
      <w:r w:rsidR="00C45F0A" w:rsidRPr="00C45F0A">
        <w:rPr>
          <w:rFonts w:ascii="Arial" w:hAnsi="Arial" w:cs="Arial"/>
          <w:bCs/>
          <w:sz w:val="22"/>
          <w:szCs w:val="22"/>
          <w:lang w:val="ca-ES"/>
        </w:rPr>
        <w:br/>
      </w:r>
      <w:r w:rsidR="00A77BA4" w:rsidRPr="00C45F0A">
        <w:rPr>
          <w:rFonts w:ascii="Arial" w:hAnsi="Arial" w:cs="Arial"/>
          <w:b/>
          <w:sz w:val="22"/>
          <w:szCs w:val="22"/>
          <w:lang w:val="ca-ES"/>
        </w:rPr>
        <w:t>Distribució:</w:t>
      </w:r>
      <w:r w:rsidR="00A77BA4" w:rsidRPr="00C45F0A">
        <w:rPr>
          <w:rFonts w:ascii="Arial" w:hAnsi="Arial" w:cs="Arial"/>
          <w:bCs/>
          <w:sz w:val="22"/>
          <w:szCs w:val="22"/>
          <w:lang w:val="ca-ES"/>
        </w:rPr>
        <w:t xml:space="preserve"> </w:t>
      </w:r>
      <w:r w:rsidR="00A77BA4" w:rsidRPr="00C45F0A">
        <w:rPr>
          <w:rFonts w:ascii="Arial" w:hAnsi="Arial" w:cs="Arial"/>
          <w:sz w:val="22"/>
          <w:szCs w:val="22"/>
          <w:lang w:val="ca-ES"/>
        </w:rPr>
        <w:t>DocsBarcelona Distribution</w:t>
      </w:r>
    </w:p>
    <w:bookmarkEnd w:id="2"/>
    <w:p w14:paraId="42D00C5C" w14:textId="77777777" w:rsidR="005D3023" w:rsidRPr="00CF6402" w:rsidRDefault="005D3023" w:rsidP="005D3023">
      <w:pPr>
        <w:pStyle w:val="NormalWeb"/>
        <w:shd w:val="clear" w:color="auto" w:fill="FFFFFF"/>
        <w:spacing w:before="280" w:beforeAutospacing="0" w:after="225" w:afterAutospacing="0"/>
        <w:rPr>
          <w:rFonts w:ascii="Arial" w:hAnsi="Arial" w:cs="Arial"/>
          <w:b/>
          <w:sz w:val="22"/>
          <w:szCs w:val="22"/>
          <w:lang w:val="ca-ES"/>
        </w:rPr>
      </w:pPr>
    </w:p>
    <w:p w14:paraId="7B783121" w14:textId="6E6946AF" w:rsidR="00422F41" w:rsidRPr="00D8626A" w:rsidRDefault="00CD2C9F" w:rsidP="00D8626A">
      <w:pPr>
        <w:spacing w:before="120" w:after="120" w:line="276" w:lineRule="auto"/>
        <w:jc w:val="both"/>
        <w:rPr>
          <w:rFonts w:ascii="Arial" w:hAnsi="Arial" w:cs="Arial"/>
          <w:b/>
          <w:lang w:val="ca-ES"/>
        </w:rPr>
      </w:pPr>
      <w:r w:rsidRPr="00F64E34">
        <w:rPr>
          <w:rFonts w:ascii="Arial" w:hAnsi="Arial" w:cs="Arial"/>
          <w:b/>
          <w:lang w:val="ca-ES"/>
        </w:rPr>
        <w:t xml:space="preserve">:: </w:t>
      </w:r>
      <w:r w:rsidR="007C2BAB" w:rsidRPr="00F64E34">
        <w:rPr>
          <w:rFonts w:ascii="Arial" w:hAnsi="Arial" w:cs="Arial"/>
          <w:b/>
          <w:lang w:val="ca-ES"/>
        </w:rPr>
        <w:t>Premis</w:t>
      </w:r>
      <w:r w:rsidRPr="00F64E34">
        <w:rPr>
          <w:rFonts w:ascii="Arial" w:hAnsi="Arial" w:cs="Arial"/>
          <w:b/>
          <w:lang w:val="ca-ES"/>
        </w:rPr>
        <w:t xml:space="preserve"> </w:t>
      </w:r>
      <w:r w:rsidR="007C2BAB" w:rsidRPr="00F64E34">
        <w:rPr>
          <w:rFonts w:ascii="Arial" w:hAnsi="Arial" w:cs="Arial"/>
          <w:b/>
          <w:lang w:val="ca-ES"/>
        </w:rPr>
        <w:t>i</w:t>
      </w:r>
      <w:r w:rsidRPr="00F64E34">
        <w:rPr>
          <w:rFonts w:ascii="Arial" w:hAnsi="Arial" w:cs="Arial"/>
          <w:b/>
          <w:lang w:val="ca-ES"/>
        </w:rPr>
        <w:t xml:space="preserve"> </w:t>
      </w:r>
      <w:r w:rsidR="007C2BAB" w:rsidRPr="00F64E34">
        <w:rPr>
          <w:rFonts w:ascii="Arial" w:hAnsi="Arial" w:cs="Arial"/>
          <w:b/>
          <w:lang w:val="ca-ES"/>
        </w:rPr>
        <w:t>festivals</w:t>
      </w:r>
    </w:p>
    <w:p w14:paraId="1EAAB161" w14:textId="4D1528AE" w:rsidR="00BE44BB" w:rsidRPr="00BE44BB" w:rsidRDefault="00BE44BB" w:rsidP="00A12173">
      <w:pPr>
        <w:pStyle w:val="NormalWeb"/>
        <w:spacing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  <w:lang w:val="ca-ES"/>
        </w:rPr>
      </w:pPr>
      <w:r w:rsidRPr="00BE44BB">
        <w:rPr>
          <w:rFonts w:ascii="Arial" w:hAnsi="Arial" w:cs="Arial"/>
          <w:sz w:val="22"/>
          <w:szCs w:val="22"/>
          <w:lang w:val="ca-ES"/>
        </w:rPr>
        <w:t>Premi de la secció Testimonies</w:t>
      </w:r>
      <w:r w:rsidR="00A12173" w:rsidRPr="00BE44BB">
        <w:rPr>
          <w:rFonts w:ascii="Arial" w:hAnsi="Arial" w:cs="Arial"/>
          <w:sz w:val="22"/>
          <w:szCs w:val="22"/>
          <w:lang w:val="ca-ES"/>
        </w:rPr>
        <w:t xml:space="preserve">, </w:t>
      </w:r>
      <w:r w:rsidRPr="00BE44BB">
        <w:rPr>
          <w:rFonts w:ascii="Arial" w:hAnsi="Arial" w:cs="Arial"/>
          <w:sz w:val="22"/>
          <w:szCs w:val="22"/>
          <w:lang w:val="ca-ES"/>
        </w:rPr>
        <w:t>Ji.hlava IDF</w:t>
      </w:r>
      <w:r w:rsidR="00A12173" w:rsidRPr="00BE44BB">
        <w:rPr>
          <w:rFonts w:ascii="Arial" w:hAnsi="Arial" w:cs="Arial"/>
          <w:sz w:val="22"/>
          <w:szCs w:val="22"/>
          <w:lang w:val="ca-ES"/>
        </w:rPr>
        <w:t xml:space="preserve"> – </w:t>
      </w:r>
      <w:r w:rsidRPr="00BE44BB">
        <w:rPr>
          <w:rFonts w:ascii="Arial" w:hAnsi="Arial" w:cs="Arial"/>
          <w:sz w:val="22"/>
          <w:szCs w:val="22"/>
          <w:lang w:val="ca-ES"/>
        </w:rPr>
        <w:t>República Txeca</w:t>
      </w:r>
      <w:r w:rsidR="00A12173" w:rsidRPr="00BE44BB">
        <w:rPr>
          <w:rFonts w:ascii="Arial" w:hAnsi="Arial" w:cs="Arial"/>
          <w:sz w:val="22"/>
          <w:szCs w:val="22"/>
          <w:lang w:val="ca-ES"/>
        </w:rPr>
        <w:t>, 20</w:t>
      </w:r>
      <w:r w:rsidR="00B07183" w:rsidRPr="00BE44BB">
        <w:rPr>
          <w:rFonts w:ascii="Arial" w:hAnsi="Arial" w:cs="Arial"/>
          <w:sz w:val="22"/>
          <w:szCs w:val="22"/>
          <w:lang w:val="ca-ES"/>
        </w:rPr>
        <w:t>20</w:t>
      </w:r>
    </w:p>
    <w:p w14:paraId="16D1B2BC" w14:textId="44848E90" w:rsidR="00B07183" w:rsidRDefault="00B07183" w:rsidP="00A12173">
      <w:pPr>
        <w:pStyle w:val="NormalWeb"/>
        <w:spacing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  <w:lang w:val="ca-ES"/>
        </w:rPr>
      </w:pPr>
      <w:r w:rsidRPr="00BE44BB">
        <w:rPr>
          <w:rFonts w:ascii="Arial" w:hAnsi="Arial" w:cs="Arial"/>
          <w:sz w:val="22"/>
          <w:szCs w:val="22"/>
          <w:lang w:val="ca-ES"/>
        </w:rPr>
        <w:t xml:space="preserve">Selecció Oficial, </w:t>
      </w:r>
      <w:r w:rsidR="00BE44BB" w:rsidRPr="00BE44BB">
        <w:rPr>
          <w:rFonts w:ascii="Arial" w:hAnsi="Arial" w:cs="Arial"/>
          <w:sz w:val="22"/>
          <w:szCs w:val="22"/>
          <w:lang w:val="ca-ES"/>
        </w:rPr>
        <w:t>Berlinale</w:t>
      </w:r>
      <w:r w:rsidRPr="00BE44BB">
        <w:rPr>
          <w:rFonts w:ascii="Arial" w:hAnsi="Arial" w:cs="Arial"/>
          <w:sz w:val="22"/>
          <w:szCs w:val="22"/>
          <w:lang w:val="ca-ES"/>
        </w:rPr>
        <w:t xml:space="preserve"> – </w:t>
      </w:r>
      <w:r w:rsidR="00BE44BB" w:rsidRPr="00BE44BB">
        <w:rPr>
          <w:rFonts w:ascii="Arial" w:hAnsi="Arial" w:cs="Arial"/>
          <w:sz w:val="22"/>
          <w:szCs w:val="22"/>
          <w:lang w:val="ca-ES"/>
        </w:rPr>
        <w:t>Alemanya</w:t>
      </w:r>
      <w:r w:rsidRPr="00BE44BB">
        <w:rPr>
          <w:rFonts w:ascii="Arial" w:hAnsi="Arial" w:cs="Arial"/>
          <w:sz w:val="22"/>
          <w:szCs w:val="22"/>
          <w:lang w:val="ca-ES"/>
        </w:rPr>
        <w:t>, 20</w:t>
      </w:r>
      <w:r w:rsidR="00BE44BB" w:rsidRPr="00BE44BB">
        <w:rPr>
          <w:rFonts w:ascii="Arial" w:hAnsi="Arial" w:cs="Arial"/>
          <w:sz w:val="22"/>
          <w:szCs w:val="22"/>
          <w:lang w:val="ca-ES"/>
        </w:rPr>
        <w:t>20</w:t>
      </w:r>
    </w:p>
    <w:p w14:paraId="2BEC53B3" w14:textId="77777777" w:rsidR="002F4C76" w:rsidRDefault="002F4C76" w:rsidP="002F4C76">
      <w:pPr>
        <w:pStyle w:val="NormalWeb"/>
        <w:spacing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  <w:lang w:val="ca-ES"/>
        </w:rPr>
      </w:pPr>
      <w:r w:rsidRPr="00BE44BB">
        <w:rPr>
          <w:rFonts w:ascii="Arial" w:hAnsi="Arial" w:cs="Arial"/>
          <w:sz w:val="22"/>
          <w:szCs w:val="22"/>
          <w:lang w:val="ca-ES"/>
        </w:rPr>
        <w:lastRenderedPageBreak/>
        <w:t xml:space="preserve">Selecció Oficial, </w:t>
      </w:r>
      <w:r>
        <w:rPr>
          <w:rFonts w:ascii="Arial" w:hAnsi="Arial" w:cs="Arial"/>
          <w:sz w:val="22"/>
          <w:szCs w:val="22"/>
          <w:lang w:val="ca-ES"/>
        </w:rPr>
        <w:t>IDFA</w:t>
      </w:r>
      <w:r w:rsidRPr="00BE44BB">
        <w:rPr>
          <w:rFonts w:ascii="Arial" w:hAnsi="Arial" w:cs="Arial"/>
          <w:sz w:val="22"/>
          <w:szCs w:val="22"/>
          <w:lang w:val="ca-ES"/>
        </w:rPr>
        <w:t xml:space="preserve"> – </w:t>
      </w:r>
      <w:r>
        <w:rPr>
          <w:rFonts w:ascii="Arial" w:hAnsi="Arial" w:cs="Arial"/>
          <w:sz w:val="22"/>
          <w:szCs w:val="22"/>
          <w:lang w:val="ca-ES"/>
        </w:rPr>
        <w:t>Països Baixos</w:t>
      </w:r>
      <w:r w:rsidRPr="00BE44BB">
        <w:rPr>
          <w:rFonts w:ascii="Arial" w:hAnsi="Arial" w:cs="Arial"/>
          <w:sz w:val="22"/>
          <w:szCs w:val="22"/>
          <w:lang w:val="ca-ES"/>
        </w:rPr>
        <w:t>, 2020</w:t>
      </w:r>
    </w:p>
    <w:p w14:paraId="2B6CEC57" w14:textId="688020A2" w:rsidR="00BE44BB" w:rsidRDefault="00BE44BB" w:rsidP="00BE44BB">
      <w:pPr>
        <w:pStyle w:val="NormalWeb"/>
        <w:spacing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  <w:lang w:val="ca-ES"/>
        </w:rPr>
      </w:pPr>
      <w:r w:rsidRPr="00BE44BB">
        <w:rPr>
          <w:rFonts w:ascii="Arial" w:hAnsi="Arial" w:cs="Arial"/>
          <w:sz w:val="22"/>
          <w:szCs w:val="22"/>
          <w:lang w:val="ca-ES"/>
        </w:rPr>
        <w:t xml:space="preserve">Selecció Oficial, </w:t>
      </w:r>
      <w:r>
        <w:rPr>
          <w:rFonts w:ascii="Arial" w:hAnsi="Arial" w:cs="Arial"/>
          <w:sz w:val="22"/>
          <w:szCs w:val="22"/>
          <w:lang w:val="ca-ES"/>
        </w:rPr>
        <w:t>CPH:DOX</w:t>
      </w:r>
      <w:r w:rsidRPr="00BE44BB">
        <w:rPr>
          <w:rFonts w:ascii="Arial" w:hAnsi="Arial" w:cs="Arial"/>
          <w:sz w:val="22"/>
          <w:szCs w:val="22"/>
          <w:lang w:val="ca-ES"/>
        </w:rPr>
        <w:t xml:space="preserve"> – </w:t>
      </w:r>
      <w:r>
        <w:rPr>
          <w:rFonts w:ascii="Arial" w:hAnsi="Arial" w:cs="Arial"/>
          <w:sz w:val="22"/>
          <w:szCs w:val="22"/>
          <w:lang w:val="ca-ES"/>
        </w:rPr>
        <w:t>Dinamarca</w:t>
      </w:r>
      <w:r w:rsidRPr="00BE44BB">
        <w:rPr>
          <w:rFonts w:ascii="Arial" w:hAnsi="Arial" w:cs="Arial"/>
          <w:sz w:val="22"/>
          <w:szCs w:val="22"/>
          <w:lang w:val="ca-ES"/>
        </w:rPr>
        <w:t>, 2020</w:t>
      </w:r>
    </w:p>
    <w:p w14:paraId="0CB37DCE" w14:textId="468C8155" w:rsidR="00BE44BB" w:rsidRDefault="00BE44BB" w:rsidP="00BE44BB">
      <w:pPr>
        <w:pStyle w:val="NormalWeb"/>
        <w:spacing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  <w:lang w:val="ca-ES"/>
        </w:rPr>
      </w:pPr>
      <w:r w:rsidRPr="00BE44BB">
        <w:rPr>
          <w:rFonts w:ascii="Arial" w:hAnsi="Arial" w:cs="Arial"/>
          <w:sz w:val="22"/>
          <w:szCs w:val="22"/>
          <w:lang w:val="ca-ES"/>
        </w:rPr>
        <w:t xml:space="preserve">Selecció Oficial, </w:t>
      </w:r>
      <w:r w:rsidR="002F4C76" w:rsidRPr="00BE44BB">
        <w:rPr>
          <w:rFonts w:ascii="Arial" w:hAnsi="Arial" w:cs="Arial"/>
          <w:sz w:val="22"/>
          <w:szCs w:val="22"/>
          <w:lang w:val="ca-ES"/>
        </w:rPr>
        <w:t>Sheffield Doc/Fest</w:t>
      </w:r>
      <w:r w:rsidRPr="00BE44BB">
        <w:rPr>
          <w:rFonts w:ascii="Arial" w:hAnsi="Arial" w:cs="Arial"/>
          <w:sz w:val="22"/>
          <w:szCs w:val="22"/>
          <w:lang w:val="ca-ES"/>
        </w:rPr>
        <w:t xml:space="preserve"> – </w:t>
      </w:r>
      <w:r w:rsidR="002F4C76">
        <w:rPr>
          <w:rFonts w:ascii="Arial" w:hAnsi="Arial" w:cs="Arial"/>
          <w:sz w:val="22"/>
          <w:szCs w:val="22"/>
          <w:lang w:val="ca-ES"/>
        </w:rPr>
        <w:t>Regne Unit</w:t>
      </w:r>
      <w:r w:rsidRPr="00BE44BB">
        <w:rPr>
          <w:rFonts w:ascii="Arial" w:hAnsi="Arial" w:cs="Arial"/>
          <w:sz w:val="22"/>
          <w:szCs w:val="22"/>
          <w:lang w:val="ca-ES"/>
        </w:rPr>
        <w:t>, 2020</w:t>
      </w:r>
    </w:p>
    <w:p w14:paraId="229D3138" w14:textId="77777777" w:rsidR="002F4C76" w:rsidRDefault="002F4C76" w:rsidP="002F4C76">
      <w:pPr>
        <w:pStyle w:val="NormalWeb"/>
        <w:spacing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  <w:lang w:val="ca-ES"/>
        </w:rPr>
      </w:pPr>
      <w:r w:rsidRPr="00BE44BB">
        <w:rPr>
          <w:rFonts w:ascii="Arial" w:hAnsi="Arial" w:cs="Arial"/>
          <w:sz w:val="22"/>
          <w:szCs w:val="22"/>
          <w:lang w:val="ca-ES"/>
        </w:rPr>
        <w:t xml:space="preserve">Selecció Oficial, </w:t>
      </w:r>
      <w:r>
        <w:rPr>
          <w:rFonts w:ascii="Arial" w:hAnsi="Arial" w:cs="Arial"/>
          <w:sz w:val="22"/>
          <w:szCs w:val="22"/>
          <w:lang w:val="ca-ES"/>
        </w:rPr>
        <w:t>L’Alternativa Barcelona</w:t>
      </w:r>
      <w:r w:rsidRPr="00BE44BB">
        <w:rPr>
          <w:rFonts w:ascii="Arial" w:hAnsi="Arial" w:cs="Arial"/>
          <w:sz w:val="22"/>
          <w:szCs w:val="22"/>
          <w:lang w:val="ca-ES"/>
        </w:rPr>
        <w:t xml:space="preserve"> – </w:t>
      </w:r>
      <w:r>
        <w:rPr>
          <w:rFonts w:ascii="Arial" w:hAnsi="Arial" w:cs="Arial"/>
          <w:sz w:val="22"/>
          <w:szCs w:val="22"/>
          <w:lang w:val="ca-ES"/>
        </w:rPr>
        <w:t>Espanya</w:t>
      </w:r>
      <w:r w:rsidRPr="00BE44BB">
        <w:rPr>
          <w:rFonts w:ascii="Arial" w:hAnsi="Arial" w:cs="Arial"/>
          <w:sz w:val="22"/>
          <w:szCs w:val="22"/>
          <w:lang w:val="ca-ES"/>
        </w:rPr>
        <w:t>, 2020</w:t>
      </w:r>
    </w:p>
    <w:p w14:paraId="5CEE0427" w14:textId="11C9BC30" w:rsidR="00BE44BB" w:rsidRDefault="00BE44BB" w:rsidP="00BE44BB">
      <w:pPr>
        <w:pStyle w:val="NormalWeb"/>
        <w:spacing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  <w:lang w:val="ca-ES"/>
        </w:rPr>
      </w:pPr>
      <w:r w:rsidRPr="00BE44BB">
        <w:rPr>
          <w:rFonts w:ascii="Arial" w:hAnsi="Arial" w:cs="Arial"/>
          <w:sz w:val="22"/>
          <w:szCs w:val="22"/>
          <w:lang w:val="ca-ES"/>
        </w:rPr>
        <w:t xml:space="preserve">Selecció Oficial, </w:t>
      </w:r>
      <w:r w:rsidR="002F4C76" w:rsidRPr="00BE44BB">
        <w:rPr>
          <w:rFonts w:ascii="Arial" w:hAnsi="Arial" w:cs="Arial"/>
          <w:sz w:val="22"/>
          <w:szCs w:val="22"/>
          <w:lang w:val="ca-ES"/>
        </w:rPr>
        <w:t>Zurich IFF</w:t>
      </w:r>
      <w:r w:rsidRPr="00BE44BB">
        <w:rPr>
          <w:rFonts w:ascii="Arial" w:hAnsi="Arial" w:cs="Arial"/>
          <w:sz w:val="22"/>
          <w:szCs w:val="22"/>
          <w:lang w:val="ca-ES"/>
        </w:rPr>
        <w:t xml:space="preserve"> – </w:t>
      </w:r>
      <w:r w:rsidR="002F4C76">
        <w:rPr>
          <w:rFonts w:ascii="Arial" w:hAnsi="Arial" w:cs="Arial"/>
          <w:sz w:val="22"/>
          <w:szCs w:val="22"/>
          <w:lang w:val="ca-ES"/>
        </w:rPr>
        <w:t>Suïssa</w:t>
      </w:r>
      <w:r w:rsidRPr="00BE44BB">
        <w:rPr>
          <w:rFonts w:ascii="Arial" w:hAnsi="Arial" w:cs="Arial"/>
          <w:sz w:val="22"/>
          <w:szCs w:val="22"/>
          <w:lang w:val="ca-ES"/>
        </w:rPr>
        <w:t>, 2020</w:t>
      </w:r>
    </w:p>
    <w:p w14:paraId="32222E7A" w14:textId="45F0FE7D" w:rsidR="00BE44BB" w:rsidRDefault="00BE44BB" w:rsidP="00BE44BB">
      <w:pPr>
        <w:pStyle w:val="NormalWeb"/>
        <w:spacing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  <w:lang w:val="ca-ES"/>
        </w:rPr>
      </w:pPr>
      <w:r w:rsidRPr="00BE44BB">
        <w:rPr>
          <w:rFonts w:ascii="Arial" w:hAnsi="Arial" w:cs="Arial"/>
          <w:sz w:val="22"/>
          <w:szCs w:val="22"/>
          <w:lang w:val="ca-ES"/>
        </w:rPr>
        <w:t xml:space="preserve">Selecció Oficial, </w:t>
      </w:r>
      <w:r w:rsidR="002F4C76" w:rsidRPr="00BE44BB">
        <w:rPr>
          <w:rFonts w:ascii="Arial" w:hAnsi="Arial" w:cs="Arial"/>
          <w:sz w:val="22"/>
          <w:szCs w:val="22"/>
          <w:lang w:val="ca-ES"/>
        </w:rPr>
        <w:t>Bergen IFF</w:t>
      </w:r>
      <w:r w:rsidRPr="00BE44BB">
        <w:rPr>
          <w:rFonts w:ascii="Arial" w:hAnsi="Arial" w:cs="Arial"/>
          <w:sz w:val="22"/>
          <w:szCs w:val="22"/>
          <w:lang w:val="ca-ES"/>
        </w:rPr>
        <w:t xml:space="preserve"> – </w:t>
      </w:r>
      <w:r w:rsidR="002F4C76">
        <w:rPr>
          <w:rFonts w:ascii="Arial" w:hAnsi="Arial" w:cs="Arial"/>
          <w:sz w:val="22"/>
          <w:szCs w:val="22"/>
          <w:lang w:val="ca-ES"/>
        </w:rPr>
        <w:t>Noruega,</w:t>
      </w:r>
      <w:r w:rsidRPr="00BE44BB">
        <w:rPr>
          <w:rFonts w:ascii="Arial" w:hAnsi="Arial" w:cs="Arial"/>
          <w:sz w:val="22"/>
          <w:szCs w:val="22"/>
          <w:lang w:val="ca-ES"/>
        </w:rPr>
        <w:t xml:space="preserve"> 2020</w:t>
      </w:r>
    </w:p>
    <w:p w14:paraId="645DBDC8" w14:textId="3A05D618" w:rsidR="00BE44BB" w:rsidRDefault="00BE44BB" w:rsidP="00BE44BB">
      <w:pPr>
        <w:pStyle w:val="NormalWeb"/>
        <w:spacing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  <w:lang w:val="ca-ES"/>
        </w:rPr>
      </w:pPr>
      <w:r w:rsidRPr="00BE44BB">
        <w:rPr>
          <w:rFonts w:ascii="Arial" w:hAnsi="Arial" w:cs="Arial"/>
          <w:sz w:val="22"/>
          <w:szCs w:val="22"/>
          <w:lang w:val="ca-ES"/>
        </w:rPr>
        <w:t xml:space="preserve">Selecció Oficial, </w:t>
      </w:r>
      <w:r w:rsidR="002F4C76" w:rsidRPr="00BE44BB">
        <w:rPr>
          <w:rFonts w:ascii="Arial" w:hAnsi="Arial" w:cs="Arial"/>
          <w:sz w:val="22"/>
          <w:szCs w:val="22"/>
          <w:lang w:val="ca-ES"/>
        </w:rPr>
        <w:t>Astra IFF</w:t>
      </w:r>
      <w:r w:rsidRPr="00BE44BB">
        <w:rPr>
          <w:rFonts w:ascii="Arial" w:hAnsi="Arial" w:cs="Arial"/>
          <w:sz w:val="22"/>
          <w:szCs w:val="22"/>
          <w:lang w:val="ca-ES"/>
        </w:rPr>
        <w:t xml:space="preserve"> – </w:t>
      </w:r>
      <w:r w:rsidR="002F4C76">
        <w:rPr>
          <w:rFonts w:ascii="Arial" w:hAnsi="Arial" w:cs="Arial"/>
          <w:sz w:val="22"/>
          <w:szCs w:val="22"/>
          <w:lang w:val="ca-ES"/>
        </w:rPr>
        <w:t>Romania</w:t>
      </w:r>
      <w:r w:rsidRPr="00BE44BB">
        <w:rPr>
          <w:rFonts w:ascii="Arial" w:hAnsi="Arial" w:cs="Arial"/>
          <w:sz w:val="22"/>
          <w:szCs w:val="22"/>
          <w:lang w:val="ca-ES"/>
        </w:rPr>
        <w:t>, 2020</w:t>
      </w:r>
    </w:p>
    <w:p w14:paraId="43CA72A4" w14:textId="0375F84E" w:rsidR="00BE44BB" w:rsidRPr="00F12CE6" w:rsidRDefault="002F4C76" w:rsidP="00BE44BB">
      <w:pPr>
        <w:pStyle w:val="NormalWeb"/>
        <w:spacing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  <w:lang w:val="ca-ES"/>
        </w:rPr>
      </w:pPr>
      <w:r w:rsidRPr="00BE44BB">
        <w:rPr>
          <w:rFonts w:ascii="Arial" w:hAnsi="Arial" w:cs="Arial"/>
          <w:sz w:val="22"/>
          <w:szCs w:val="22"/>
          <w:lang w:val="ca-ES"/>
        </w:rPr>
        <w:t xml:space="preserve">Selecció Oficial, </w:t>
      </w:r>
      <w:r>
        <w:rPr>
          <w:rFonts w:ascii="Arial" w:hAnsi="Arial" w:cs="Arial"/>
          <w:sz w:val="22"/>
          <w:szCs w:val="22"/>
          <w:lang w:val="ca-ES"/>
        </w:rPr>
        <w:t>Inconvenient Films</w:t>
      </w:r>
      <w:r w:rsidRPr="00BE44BB">
        <w:rPr>
          <w:rFonts w:ascii="Arial" w:hAnsi="Arial" w:cs="Arial"/>
          <w:sz w:val="22"/>
          <w:szCs w:val="22"/>
          <w:lang w:val="ca-ES"/>
        </w:rPr>
        <w:t xml:space="preserve"> – </w:t>
      </w:r>
      <w:r>
        <w:rPr>
          <w:rFonts w:ascii="Arial" w:hAnsi="Arial" w:cs="Arial"/>
          <w:sz w:val="22"/>
          <w:szCs w:val="22"/>
          <w:lang w:val="ca-ES"/>
        </w:rPr>
        <w:t>Lituània</w:t>
      </w:r>
      <w:r w:rsidRPr="00BE44BB">
        <w:rPr>
          <w:rFonts w:ascii="Arial" w:hAnsi="Arial" w:cs="Arial"/>
          <w:sz w:val="22"/>
          <w:szCs w:val="22"/>
          <w:lang w:val="ca-ES"/>
        </w:rPr>
        <w:t>, 2020</w:t>
      </w:r>
      <w:bookmarkEnd w:id="0"/>
    </w:p>
    <w:sectPr w:rsidR="00BE44BB" w:rsidRPr="00F12CE6">
      <w:pgSz w:w="11906" w:h="16838"/>
      <w:pgMar w:top="1417" w:right="1701" w:bottom="1417" w:left="1701" w:header="0" w:footer="0" w:gutter="0"/>
      <w:cols w:space="720"/>
      <w:formProt w:val="0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705AA"/>
    <w:multiLevelType w:val="multilevel"/>
    <w:tmpl w:val="F118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8778D"/>
    <w:multiLevelType w:val="multilevel"/>
    <w:tmpl w:val="5D16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2D280F"/>
    <w:multiLevelType w:val="multilevel"/>
    <w:tmpl w:val="EDC2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982C51"/>
    <w:multiLevelType w:val="multilevel"/>
    <w:tmpl w:val="D5C6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456A99"/>
    <w:multiLevelType w:val="multilevel"/>
    <w:tmpl w:val="6A84A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DB4A61"/>
    <w:multiLevelType w:val="multilevel"/>
    <w:tmpl w:val="3BEC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337"/>
    <w:rsid w:val="00000BE0"/>
    <w:rsid w:val="0000466C"/>
    <w:rsid w:val="00005124"/>
    <w:rsid w:val="00007585"/>
    <w:rsid w:val="000116D5"/>
    <w:rsid w:val="000238A3"/>
    <w:rsid w:val="00035EF5"/>
    <w:rsid w:val="000368EC"/>
    <w:rsid w:val="00036CDB"/>
    <w:rsid w:val="00054C7D"/>
    <w:rsid w:val="00064AFC"/>
    <w:rsid w:val="00081B47"/>
    <w:rsid w:val="00090595"/>
    <w:rsid w:val="0009278E"/>
    <w:rsid w:val="00093B5B"/>
    <w:rsid w:val="00095E30"/>
    <w:rsid w:val="000A18CF"/>
    <w:rsid w:val="000A6D83"/>
    <w:rsid w:val="000B7FC5"/>
    <w:rsid w:val="000D1EE0"/>
    <w:rsid w:val="000D6D62"/>
    <w:rsid w:val="000F232E"/>
    <w:rsid w:val="001058CE"/>
    <w:rsid w:val="00114270"/>
    <w:rsid w:val="0013365A"/>
    <w:rsid w:val="0018366F"/>
    <w:rsid w:val="001D0849"/>
    <w:rsid w:val="00205633"/>
    <w:rsid w:val="0026752F"/>
    <w:rsid w:val="002755A6"/>
    <w:rsid w:val="002955D2"/>
    <w:rsid w:val="002A2EC4"/>
    <w:rsid w:val="002A5265"/>
    <w:rsid w:val="002A75FC"/>
    <w:rsid w:val="002D220E"/>
    <w:rsid w:val="002D4639"/>
    <w:rsid w:val="002D5A8C"/>
    <w:rsid w:val="002E09A7"/>
    <w:rsid w:val="002E10DB"/>
    <w:rsid w:val="002E59C0"/>
    <w:rsid w:val="002F4C76"/>
    <w:rsid w:val="00300117"/>
    <w:rsid w:val="0030191F"/>
    <w:rsid w:val="00317524"/>
    <w:rsid w:val="00334A58"/>
    <w:rsid w:val="003475AC"/>
    <w:rsid w:val="00361F6B"/>
    <w:rsid w:val="00364107"/>
    <w:rsid w:val="00377A15"/>
    <w:rsid w:val="003840F0"/>
    <w:rsid w:val="003908F6"/>
    <w:rsid w:val="00396494"/>
    <w:rsid w:val="003B0070"/>
    <w:rsid w:val="003C53B2"/>
    <w:rsid w:val="003C696E"/>
    <w:rsid w:val="003C6EC3"/>
    <w:rsid w:val="003E64BB"/>
    <w:rsid w:val="00404A37"/>
    <w:rsid w:val="004074BC"/>
    <w:rsid w:val="0041326A"/>
    <w:rsid w:val="00417D06"/>
    <w:rsid w:val="00422F41"/>
    <w:rsid w:val="00424ECC"/>
    <w:rsid w:val="0043370D"/>
    <w:rsid w:val="004435EC"/>
    <w:rsid w:val="0045162E"/>
    <w:rsid w:val="00454B3D"/>
    <w:rsid w:val="00463822"/>
    <w:rsid w:val="00465D96"/>
    <w:rsid w:val="00471F64"/>
    <w:rsid w:val="00475C79"/>
    <w:rsid w:val="00490E5A"/>
    <w:rsid w:val="00491B00"/>
    <w:rsid w:val="0049341F"/>
    <w:rsid w:val="004D08A4"/>
    <w:rsid w:val="004F2B20"/>
    <w:rsid w:val="00500874"/>
    <w:rsid w:val="0050277B"/>
    <w:rsid w:val="005033F4"/>
    <w:rsid w:val="00523D3E"/>
    <w:rsid w:val="0053247E"/>
    <w:rsid w:val="00542715"/>
    <w:rsid w:val="0054321A"/>
    <w:rsid w:val="005537E4"/>
    <w:rsid w:val="00565BE7"/>
    <w:rsid w:val="005768DC"/>
    <w:rsid w:val="00577AA2"/>
    <w:rsid w:val="0058427D"/>
    <w:rsid w:val="005C1F12"/>
    <w:rsid w:val="005D3023"/>
    <w:rsid w:val="005E2664"/>
    <w:rsid w:val="005F6330"/>
    <w:rsid w:val="005F6BC4"/>
    <w:rsid w:val="005F788D"/>
    <w:rsid w:val="0062086D"/>
    <w:rsid w:val="00623779"/>
    <w:rsid w:val="00636A29"/>
    <w:rsid w:val="006425D1"/>
    <w:rsid w:val="00653CC1"/>
    <w:rsid w:val="00661C08"/>
    <w:rsid w:val="00686C72"/>
    <w:rsid w:val="00690EE4"/>
    <w:rsid w:val="006B3F89"/>
    <w:rsid w:val="006C0C01"/>
    <w:rsid w:val="006D1E55"/>
    <w:rsid w:val="006D506B"/>
    <w:rsid w:val="006D5E7E"/>
    <w:rsid w:val="007129D0"/>
    <w:rsid w:val="00734CAB"/>
    <w:rsid w:val="0074051E"/>
    <w:rsid w:val="00742422"/>
    <w:rsid w:val="00773FDB"/>
    <w:rsid w:val="00785174"/>
    <w:rsid w:val="007853AF"/>
    <w:rsid w:val="00785E38"/>
    <w:rsid w:val="00786CD3"/>
    <w:rsid w:val="007A45F2"/>
    <w:rsid w:val="007C28E8"/>
    <w:rsid w:val="007C2919"/>
    <w:rsid w:val="007C2BAB"/>
    <w:rsid w:val="007C3302"/>
    <w:rsid w:val="007E0054"/>
    <w:rsid w:val="007F5B68"/>
    <w:rsid w:val="00820526"/>
    <w:rsid w:val="00835A90"/>
    <w:rsid w:val="00843BB9"/>
    <w:rsid w:val="00862E02"/>
    <w:rsid w:val="00864C86"/>
    <w:rsid w:val="008A4434"/>
    <w:rsid w:val="008A5D02"/>
    <w:rsid w:val="008B64AC"/>
    <w:rsid w:val="008C1DB3"/>
    <w:rsid w:val="008C6414"/>
    <w:rsid w:val="008D2509"/>
    <w:rsid w:val="008E05A2"/>
    <w:rsid w:val="008E0C99"/>
    <w:rsid w:val="00902595"/>
    <w:rsid w:val="009117FD"/>
    <w:rsid w:val="009264CC"/>
    <w:rsid w:val="00930FEF"/>
    <w:rsid w:val="00945A90"/>
    <w:rsid w:val="00952058"/>
    <w:rsid w:val="00954D52"/>
    <w:rsid w:val="00991829"/>
    <w:rsid w:val="009A4B7B"/>
    <w:rsid w:val="009B031A"/>
    <w:rsid w:val="009B760C"/>
    <w:rsid w:val="009E56D5"/>
    <w:rsid w:val="00A04E47"/>
    <w:rsid w:val="00A06B15"/>
    <w:rsid w:val="00A12173"/>
    <w:rsid w:val="00A1797D"/>
    <w:rsid w:val="00A2580E"/>
    <w:rsid w:val="00A36516"/>
    <w:rsid w:val="00A40D60"/>
    <w:rsid w:val="00A411BA"/>
    <w:rsid w:val="00A447C9"/>
    <w:rsid w:val="00A45094"/>
    <w:rsid w:val="00A56BD6"/>
    <w:rsid w:val="00A62C92"/>
    <w:rsid w:val="00A679B4"/>
    <w:rsid w:val="00A77BA4"/>
    <w:rsid w:val="00A877B1"/>
    <w:rsid w:val="00AB047E"/>
    <w:rsid w:val="00AB4D29"/>
    <w:rsid w:val="00AC6808"/>
    <w:rsid w:val="00AD53DA"/>
    <w:rsid w:val="00AF421A"/>
    <w:rsid w:val="00AF6E92"/>
    <w:rsid w:val="00B05700"/>
    <w:rsid w:val="00B07183"/>
    <w:rsid w:val="00B15A06"/>
    <w:rsid w:val="00B16099"/>
    <w:rsid w:val="00B373C0"/>
    <w:rsid w:val="00B42812"/>
    <w:rsid w:val="00B52C90"/>
    <w:rsid w:val="00B84F5B"/>
    <w:rsid w:val="00BA6EE8"/>
    <w:rsid w:val="00BD5ACE"/>
    <w:rsid w:val="00BE44BB"/>
    <w:rsid w:val="00BF09F6"/>
    <w:rsid w:val="00C10960"/>
    <w:rsid w:val="00C24229"/>
    <w:rsid w:val="00C35035"/>
    <w:rsid w:val="00C35BC1"/>
    <w:rsid w:val="00C432D8"/>
    <w:rsid w:val="00C44D47"/>
    <w:rsid w:val="00C45F0A"/>
    <w:rsid w:val="00C474EC"/>
    <w:rsid w:val="00C47833"/>
    <w:rsid w:val="00C61102"/>
    <w:rsid w:val="00C80AB7"/>
    <w:rsid w:val="00C8658A"/>
    <w:rsid w:val="00CA1486"/>
    <w:rsid w:val="00CA2764"/>
    <w:rsid w:val="00CB0D9F"/>
    <w:rsid w:val="00CD2C9F"/>
    <w:rsid w:val="00CE12BB"/>
    <w:rsid w:val="00CE7635"/>
    <w:rsid w:val="00CF6402"/>
    <w:rsid w:val="00D03D5B"/>
    <w:rsid w:val="00D048CF"/>
    <w:rsid w:val="00D1219D"/>
    <w:rsid w:val="00D371F2"/>
    <w:rsid w:val="00D40633"/>
    <w:rsid w:val="00D53AB8"/>
    <w:rsid w:val="00D57F02"/>
    <w:rsid w:val="00D73F5D"/>
    <w:rsid w:val="00D8626A"/>
    <w:rsid w:val="00D9788F"/>
    <w:rsid w:val="00DB409E"/>
    <w:rsid w:val="00DD25D8"/>
    <w:rsid w:val="00DD4026"/>
    <w:rsid w:val="00DE1B22"/>
    <w:rsid w:val="00DE2FED"/>
    <w:rsid w:val="00DF1924"/>
    <w:rsid w:val="00E013FB"/>
    <w:rsid w:val="00E2516C"/>
    <w:rsid w:val="00E33E31"/>
    <w:rsid w:val="00E57151"/>
    <w:rsid w:val="00E665AA"/>
    <w:rsid w:val="00E678D9"/>
    <w:rsid w:val="00E84EBD"/>
    <w:rsid w:val="00E85EE3"/>
    <w:rsid w:val="00E91C2A"/>
    <w:rsid w:val="00EB2128"/>
    <w:rsid w:val="00EC29D1"/>
    <w:rsid w:val="00EE20D9"/>
    <w:rsid w:val="00EE4F6A"/>
    <w:rsid w:val="00EF5117"/>
    <w:rsid w:val="00F11B11"/>
    <w:rsid w:val="00F11FE8"/>
    <w:rsid w:val="00F12CE6"/>
    <w:rsid w:val="00F168EA"/>
    <w:rsid w:val="00F304AE"/>
    <w:rsid w:val="00F53081"/>
    <w:rsid w:val="00F53C63"/>
    <w:rsid w:val="00F55536"/>
    <w:rsid w:val="00F64E34"/>
    <w:rsid w:val="00F665E4"/>
    <w:rsid w:val="00F74267"/>
    <w:rsid w:val="00F85EE8"/>
    <w:rsid w:val="00FB2B61"/>
    <w:rsid w:val="00FC4EC5"/>
    <w:rsid w:val="00FE7337"/>
    <w:rsid w:val="00FF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F5FAF"/>
  <w15:docId w15:val="{9C9A64F9-7406-41A8-8974-92B94CDA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9" w:lineRule="auto"/>
    </w:p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A75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9B760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qFormat/>
    <w:rsid w:val="00DA14D0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D036B4"/>
    <w:rPr>
      <w:b/>
      <w:bCs/>
    </w:rPr>
  </w:style>
  <w:style w:type="character" w:customStyle="1" w:styleId="ListLabel1">
    <w:name w:val="ListLabel 1"/>
    <w:qFormat/>
    <w:rPr>
      <w:sz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25E87"/>
    <w:rPr>
      <w:rFonts w:ascii="Segoe UI" w:hAnsi="Segoe UI" w:cs="Segoe UI"/>
      <w:sz w:val="18"/>
      <w:szCs w:val="18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paragraph" w:customStyle="1" w:styleId="Encapalament">
    <w:name w:val="Encapçalament"/>
    <w:basedOn w:val="Normal"/>
    <w:next w:val="Textoindependiente1"/>
    <w:qFormat/>
    <w:pPr>
      <w:keepNext/>
      <w:spacing w:before="240" w:after="120"/>
    </w:pPr>
    <w:rPr>
      <w:rFonts w:ascii="Liberation Sans" w:eastAsia="Lucida Sans Unicode" w:hAnsi="Liberation Sans" w:cs="Arial"/>
      <w:sz w:val="28"/>
      <w:szCs w:val="28"/>
    </w:rPr>
  </w:style>
  <w:style w:type="paragraph" w:customStyle="1" w:styleId="Textoindependiente1">
    <w:name w:val="Texto independiente1"/>
    <w:basedOn w:val="Normal"/>
    <w:pPr>
      <w:spacing w:after="140" w:line="288" w:lineRule="auto"/>
    </w:pPr>
  </w:style>
  <w:style w:type="paragraph" w:customStyle="1" w:styleId="Lista1">
    <w:name w:val="Lista1"/>
    <w:basedOn w:val="Textoindependiente1"/>
    <w:rPr>
      <w:rFonts w:cs="Arial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Aria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qFormat/>
    <w:rsid w:val="00DA1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qFormat/>
    <w:rsid w:val="00DA14D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25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036CDB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9B760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customStyle="1" w:styleId="p1">
    <w:name w:val="p1"/>
    <w:basedOn w:val="Normal"/>
    <w:rsid w:val="009B760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B760C"/>
    <w:pPr>
      <w:ind w:left="720"/>
      <w:contextualSpacing/>
    </w:pPr>
  </w:style>
  <w:style w:type="character" w:customStyle="1" w:styleId="st">
    <w:name w:val="st"/>
    <w:basedOn w:val="Fuentedeprrafopredeter"/>
    <w:rsid w:val="00DE1B22"/>
  </w:style>
  <w:style w:type="character" w:customStyle="1" w:styleId="s1">
    <w:name w:val="s1"/>
    <w:basedOn w:val="Fuentedeprrafopredeter"/>
    <w:rsid w:val="005537E4"/>
  </w:style>
  <w:style w:type="character" w:styleId="Hipervnculo">
    <w:name w:val="Hyperlink"/>
    <w:basedOn w:val="Fuentedeprrafopredeter"/>
    <w:uiPriority w:val="99"/>
    <w:unhideWhenUsed/>
    <w:rsid w:val="00334A5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34A58"/>
    <w:rPr>
      <w:color w:val="605E5C"/>
      <w:shd w:val="clear" w:color="auto" w:fill="E1DFDD"/>
    </w:rPr>
  </w:style>
  <w:style w:type="character" w:customStyle="1" w:styleId="views-label">
    <w:name w:val="views-label"/>
    <w:basedOn w:val="Fuentedeprrafopredeter"/>
    <w:rsid w:val="00000BE0"/>
  </w:style>
  <w:style w:type="character" w:customStyle="1" w:styleId="Ttulo2Car">
    <w:name w:val="Título 2 Car"/>
    <w:basedOn w:val="Fuentedeprrafopredeter"/>
    <w:link w:val="Ttulo2"/>
    <w:uiPriority w:val="9"/>
    <w:semiHidden/>
    <w:rsid w:val="002A75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wardcategory">
    <w:name w:val="award_category"/>
    <w:basedOn w:val="Fuentedeprrafopredeter"/>
    <w:rsid w:val="00E2516C"/>
  </w:style>
  <w:style w:type="paragraph" w:customStyle="1" w:styleId="truncated-note">
    <w:name w:val="truncated-note"/>
    <w:basedOn w:val="Normal"/>
    <w:rsid w:val="00E2516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oductionrole">
    <w:name w:val="production_role"/>
    <w:basedOn w:val="Fuentedeprrafopredeter"/>
    <w:rsid w:val="00E25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9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3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325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22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7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5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4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</w:div>
        <w:div w:id="18454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</w:div>
        <w:div w:id="16134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2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 Burgaya</dc:creator>
  <dc:description/>
  <cp:lastModifiedBy>Ot Burgaya</cp:lastModifiedBy>
  <cp:revision>69</cp:revision>
  <cp:lastPrinted>2020-03-06T12:27:00Z</cp:lastPrinted>
  <dcterms:created xsi:type="dcterms:W3CDTF">2019-05-07T10:08:00Z</dcterms:created>
  <dcterms:modified xsi:type="dcterms:W3CDTF">2021-03-03T10:26:00Z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